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r>
        <w:rPr>
          <w:rFonts w:hint="eastAsia"/>
          <w:lang w:val="en-US" w:eastAsia="zh-CN"/>
        </w:rPr>
        <w:t>镑日系统做单介绍</w:t>
      </w:r>
    </w:p>
    <w:p>
      <w:pPr>
        <w:rPr>
          <w:rFonts w:hint="eastAsia"/>
          <w:lang w:val="en-US" w:eastAsia="zh-CN"/>
        </w:rPr>
      </w:pPr>
      <w:r>
        <w:rPr>
          <w:rFonts w:hint="eastAsia"/>
          <w:lang w:val="en-US" w:eastAsia="zh-CN"/>
        </w:rPr>
        <w:t>我们都知道外汇市场基本是美指的天下，但凡是跟美元扯上点关系的品种起伏波动都很大，而且有时候很难判断方向。这套系统首先就一定程度的避开了美元的影响，选择了镑日。镑日的属性相较于其他交叉盘有着绝对的主流性，市场活跃，机会更多。</w:t>
      </w:r>
    </w:p>
    <w:p>
      <w:pPr>
        <w:rPr>
          <w:rFonts w:hint="eastAsia"/>
          <w:lang w:val="en-US" w:eastAsia="zh-CN"/>
        </w:rPr>
      </w:pPr>
      <w:r>
        <w:rPr>
          <w:rFonts w:hint="eastAsia"/>
          <w:lang w:val="en-US" w:eastAsia="zh-CN"/>
        </w:rPr>
        <w:t xml:space="preserve">  那是不是这套系统做镑日单就是100%正确呢？答案当然是否定的，没有一套指标系统能有100%的正确率，那都是骗人的把戏。这里就要引入这套系统的精髓之处了，信号与策略相结合的操单手法。具体如下：</w:t>
      </w:r>
    </w:p>
    <w:p>
      <w:pPr>
        <w:keepNext w:val="0"/>
        <w:keepLines w:val="0"/>
        <w:widowControl/>
        <w:suppressLineNumbers w:val="0"/>
        <w:jc w:val="left"/>
      </w:pPr>
      <w:r>
        <w:rPr>
          <w:rFonts w:hint="eastAsia"/>
          <w:lang w:val="en-US" w:eastAsia="zh-CN"/>
        </w:rPr>
        <w:t xml:space="preserve"> </w:t>
      </w:r>
      <w:r>
        <w:rPr>
          <w:rFonts w:ascii="宋体" w:hAnsi="宋体" w:eastAsia="宋体" w:cs="宋体"/>
          <w:kern w:val="0"/>
          <w:sz w:val="24"/>
          <w:szCs w:val="24"/>
          <w:lang w:val="en-US" w:eastAsia="zh-CN" w:bidi="ar"/>
        </w:rPr>
        <w:drawing>
          <wp:inline distT="0" distB="0" distL="114300" distR="114300">
            <wp:extent cx="5210810" cy="1899285"/>
            <wp:effectExtent l="0" t="0" r="8890"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10810" cy="1899285"/>
                    </a:xfrm>
                    <a:prstGeom prst="rect">
                      <a:avLst/>
                    </a:prstGeom>
                    <a:noFill/>
                    <a:ln w="9525">
                      <a:noFill/>
                    </a:ln>
                  </pic:spPr>
                </pic:pic>
              </a:graphicData>
            </a:graphic>
          </wp:inline>
        </w:drawing>
      </w:r>
    </w:p>
    <w:p>
      <w:pPr>
        <w:rPr>
          <w:rFonts w:hint="eastAsia"/>
          <w:lang w:val="en-US" w:eastAsia="zh-CN"/>
        </w:rPr>
      </w:pPr>
    </w:p>
    <w:p>
      <w:pPr>
        <w:rPr>
          <w:rFonts w:hint="eastAsia"/>
          <w:lang w:val="en-US" w:eastAsia="zh-CN"/>
        </w:rPr>
      </w:pPr>
      <w:r>
        <w:rPr>
          <w:rFonts w:hint="eastAsia"/>
          <w:lang w:val="en-US" w:eastAsia="zh-CN"/>
        </w:rPr>
        <w:t>这个典型的例子，指标将整个镑日盘分成了灰色区域和黑色区域，显然黑色区域是欧美盘时间段，那么在黑色区域里加入当天的震荡很频繁，红色信号线（做多信号）和绿色信号线（做空信号）交替出现的次数一般不会超过4次。而这四次里至少有一次方向点数都能一致，那我们只要抓住这其中的一次波动，当日的盈利就能达成。拿上图举例，黑色区域出现后，信号线显示是红色做多信号，第一单多单入场，止盈设置25到30点，显然第一单方向反了，行情下跌了，信号线从红色转到黄色观望信号，最后转为绿色做空信号，这时候具体的操作方法就是讲第一个多单平仓，反向双倍手数做空单，止盈同样设置好，显然，第二段方向是正确的，盈利达成。</w:t>
      </w:r>
    </w:p>
    <w:p>
      <w:pPr>
        <w:rPr>
          <w:rFonts w:hint="eastAsia"/>
          <w:lang w:val="en-US" w:eastAsia="zh-CN"/>
        </w:rPr>
      </w:pPr>
      <w:r>
        <w:rPr>
          <w:rFonts w:hint="eastAsia"/>
          <w:lang w:val="en-US" w:eastAsia="zh-CN"/>
        </w:rPr>
        <w:t xml:space="preserve">  这个策略操作得当的话，每天的盈利稳定持久。</w:t>
      </w:r>
    </w:p>
    <w:p>
      <w:pPr>
        <w:rPr>
          <w:rFonts w:hint="eastAsia"/>
          <w:lang w:val="en-US" w:eastAsia="zh-CN"/>
        </w:rPr>
      </w:pPr>
      <w:r>
        <w:rPr>
          <w:rFonts w:hint="eastAsia"/>
          <w:lang w:val="en-US" w:eastAsia="zh-CN"/>
        </w:rPr>
        <w:t xml:space="preserve"> </w:t>
      </w:r>
    </w:p>
    <w:p>
      <w:pPr>
        <w:pStyle w:val="3"/>
        <w:rPr>
          <w:rFonts w:hint="eastAsia"/>
          <w:lang w:val="en-US" w:eastAsia="zh-CN"/>
        </w:rPr>
      </w:pPr>
      <w:r>
        <w:rPr>
          <w:rFonts w:hint="eastAsia"/>
          <w:lang w:val="en-US" w:eastAsia="zh-CN"/>
        </w:rPr>
        <w:t>风控控制方面:</w:t>
      </w:r>
    </w:p>
    <w:p>
      <w:pPr>
        <w:ind w:firstLine="211" w:firstLineChars="100"/>
        <w:rPr>
          <w:rFonts w:hint="eastAsia"/>
          <w:lang w:val="en-US" w:eastAsia="zh-CN"/>
        </w:rPr>
      </w:pPr>
      <w:r>
        <w:rPr>
          <w:rFonts w:hint="eastAsia"/>
          <w:b/>
          <w:bCs/>
          <w:lang w:val="en-US" w:eastAsia="zh-CN"/>
        </w:rPr>
        <w:t>系统本身风险</w:t>
      </w:r>
      <w:r>
        <w:rPr>
          <w:rFonts w:hint="eastAsia"/>
          <w:lang w:val="en-US" w:eastAsia="zh-CN"/>
        </w:rPr>
        <w:t>：经过自己和客户操作的经验总结，一般每25个交易日里仅有1天会出现四波段都在震荡不盈利的情况，当然这不妨碍我们盈利，解决方法也有很多，比如锁单留待第二日继续根据按照信号做。这种解决方法最稳妥也最有效。</w:t>
      </w:r>
    </w:p>
    <w:p>
      <w:pPr>
        <w:ind w:firstLine="211" w:firstLineChars="100"/>
        <w:rPr>
          <w:rFonts w:hint="eastAsia"/>
          <w:b w:val="0"/>
          <w:bCs w:val="0"/>
          <w:lang w:val="en-US" w:eastAsia="zh-CN"/>
        </w:rPr>
      </w:pPr>
      <w:r>
        <w:rPr>
          <w:rFonts w:hint="eastAsia"/>
          <w:b/>
          <w:bCs/>
          <w:lang w:val="en-US" w:eastAsia="zh-CN"/>
        </w:rPr>
        <w:t>行情数据产生的风险：</w:t>
      </w:r>
      <w:r>
        <w:rPr>
          <w:rFonts w:hint="eastAsia"/>
          <w:b w:val="0"/>
          <w:bCs w:val="0"/>
          <w:lang w:val="en-US" w:eastAsia="zh-CN"/>
        </w:rPr>
        <w:t>这种风险是所有交易品种都会出现的一种风险，当然我们使用系统做单是不希望这种大起大落的，个人交易除外，庆幸的是镑日品种的数据基本是固定的，日元产生的影响甚微并且是在我们不操作的亚盘时间，我们只需要关注英国的数据会议，一般是在周四周五下午16:30分。在这个时间段做的单子带上止损就可以避开大行情。</w:t>
      </w:r>
    </w:p>
    <w:p>
      <w:pPr>
        <w:ind w:firstLine="210" w:firstLineChars="100"/>
        <w:rPr>
          <w:rFonts w:hint="eastAsia"/>
          <w:b w:val="0"/>
          <w:bCs w:val="0"/>
          <w:lang w:val="en-US" w:eastAsia="zh-CN"/>
        </w:rPr>
      </w:pPr>
    </w:p>
    <w:p>
      <w:pPr>
        <w:pStyle w:val="3"/>
        <w:rPr>
          <w:rFonts w:hint="eastAsia"/>
          <w:lang w:val="en-US" w:eastAsia="zh-CN"/>
        </w:rPr>
      </w:pPr>
      <w:r>
        <w:rPr>
          <w:rFonts w:hint="eastAsia"/>
          <w:lang w:val="en-US" w:eastAsia="zh-CN"/>
        </w:rPr>
        <w:t>近期系统做单情况</w:t>
      </w:r>
    </w:p>
    <w:p>
      <w:pPr>
        <w:ind w:firstLine="211" w:firstLineChars="100"/>
        <w:rPr>
          <w:rFonts w:hint="eastAsia"/>
          <w:b/>
          <w:bCs/>
          <w:lang w:val="en-US" w:eastAsia="zh-CN"/>
        </w:rPr>
      </w:pPr>
    </w:p>
    <w:p>
      <w:pPr>
        <w:ind w:firstLine="211" w:firstLineChars="100"/>
        <w:rPr>
          <w:rFonts w:hint="eastAsia"/>
          <w:b/>
          <w:bCs/>
          <w:lang w:val="en-US" w:eastAsia="zh-CN"/>
        </w:rPr>
      </w:pPr>
      <w:r>
        <w:rPr>
          <w:rFonts w:hint="eastAsia"/>
          <w:b/>
          <w:bCs/>
          <w:lang w:val="en-US" w:eastAsia="zh-CN"/>
        </w:rPr>
        <w:drawing>
          <wp:inline distT="0" distB="0" distL="114300" distR="114300">
            <wp:extent cx="4998720" cy="2153285"/>
            <wp:effectExtent l="0" t="0" r="11430" b="18415"/>
            <wp:docPr id="2" name="图片 2" descr="0f6ec8469495edacebf909bc70362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f6ec8469495edacebf909bc703625c"/>
                    <pic:cNvPicPr>
                      <a:picLocks noChangeAspect="1"/>
                    </pic:cNvPicPr>
                  </pic:nvPicPr>
                  <pic:blipFill>
                    <a:blip r:embed="rId5"/>
                    <a:stretch>
                      <a:fillRect/>
                    </a:stretch>
                  </pic:blipFill>
                  <pic:spPr>
                    <a:xfrm>
                      <a:off x="0" y="0"/>
                      <a:ext cx="4998720"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5.30 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89195" cy="2153285"/>
            <wp:effectExtent l="0" t="0" r="1905" b="18415"/>
            <wp:docPr id="3" name="图片 3" descr="2aad795cbf4ff2b66a2d7a6c236e4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aad795cbf4ff2b66a2d7a6c236e4e1"/>
                    <pic:cNvPicPr>
                      <a:picLocks noChangeAspect="1"/>
                    </pic:cNvPicPr>
                  </pic:nvPicPr>
                  <pic:blipFill>
                    <a:blip r:embed="rId6"/>
                    <a:stretch>
                      <a:fillRect/>
                    </a:stretch>
                  </pic:blipFill>
                  <pic:spPr>
                    <a:xfrm>
                      <a:off x="0" y="0"/>
                      <a:ext cx="4989195"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5.29 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50460" cy="2153285"/>
            <wp:effectExtent l="0" t="0" r="2540" b="18415"/>
            <wp:docPr id="4" name="图片 4" descr="1586a3c0e061609673815b231dec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86a3c0e061609673815b231decdee"/>
                    <pic:cNvPicPr>
                      <a:picLocks noChangeAspect="1"/>
                    </pic:cNvPicPr>
                  </pic:nvPicPr>
                  <pic:blipFill>
                    <a:blip r:embed="rId7"/>
                    <a:stretch>
                      <a:fillRect/>
                    </a:stretch>
                  </pic:blipFill>
                  <pic:spPr>
                    <a:xfrm>
                      <a:off x="0" y="0"/>
                      <a:ext cx="4950460"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5.28 第二波完成</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06010" cy="2130425"/>
            <wp:effectExtent l="0" t="0" r="8890" b="3175"/>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8"/>
                    <a:stretch>
                      <a:fillRect/>
                    </a:stretch>
                  </pic:blipFill>
                  <pic:spPr>
                    <a:xfrm>
                      <a:off x="0" y="0"/>
                      <a:ext cx="4906010" cy="2130425"/>
                    </a:xfrm>
                    <a:prstGeom prst="rect">
                      <a:avLst/>
                    </a:prstGeom>
                  </pic:spPr>
                </pic:pic>
              </a:graphicData>
            </a:graphic>
          </wp:inline>
        </w:drawing>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5.25 第一波完成</w:t>
      </w:r>
    </w:p>
    <w:p>
      <w:pPr>
        <w:keepNext w:val="0"/>
        <w:keepLines w:val="0"/>
        <w:widowControl/>
        <w:suppressLineNumbers w:val="0"/>
        <w:jc w:val="left"/>
        <w:rPr>
          <w:rFonts w:hint="eastAsia" w:ascii="宋体" w:hAnsi="宋体" w:eastAsia="宋体" w:cs="宋体"/>
          <w:kern w:val="0"/>
          <w:sz w:val="24"/>
          <w:szCs w:val="24"/>
          <w:lang w:val="en-US" w:eastAsia="zh-CN" w:bidi="ar"/>
        </w:rPr>
      </w:pPr>
    </w:p>
    <w:p>
      <w:pPr>
        <w:keepNext w:val="0"/>
        <w:keepLines w:val="0"/>
        <w:widowControl/>
        <w:suppressLineNumbers w:val="0"/>
        <w:jc w:val="left"/>
        <w:rPr>
          <w:rFonts w:hint="eastAsia" w:ascii="宋体" w:hAnsi="宋体" w:eastAsia="宋体" w:cs="宋体"/>
          <w:kern w:val="0"/>
          <w:sz w:val="24"/>
          <w:szCs w:val="24"/>
          <w:lang w:val="en-US" w:eastAsia="zh-CN" w:bidi="ar"/>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45380" cy="2168525"/>
            <wp:effectExtent l="0" t="0" r="7620" b="3175"/>
            <wp:docPr id="7" name="图片 7" descr="c7e814be3391f42f325d296c03a7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7e814be3391f42f325d296c03a724b"/>
                    <pic:cNvPicPr>
                      <a:picLocks noChangeAspect="1"/>
                    </pic:cNvPicPr>
                  </pic:nvPicPr>
                  <pic:blipFill>
                    <a:blip r:embed="rId9"/>
                    <a:stretch>
                      <a:fillRect/>
                    </a:stretch>
                  </pic:blipFill>
                  <pic:spPr>
                    <a:xfrm>
                      <a:off x="0" y="0"/>
                      <a:ext cx="4945380" cy="216852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5.24 第二波完成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70145" cy="2356485"/>
            <wp:effectExtent l="0" t="0" r="1905" b="5715"/>
            <wp:docPr id="8" name="图片 8" descr="bc9f6c695e424993819beea25ebbd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bc9f6c695e424993819beea25ebbd3b"/>
                    <pic:cNvPicPr>
                      <a:picLocks noChangeAspect="1"/>
                    </pic:cNvPicPr>
                  </pic:nvPicPr>
                  <pic:blipFill>
                    <a:blip r:embed="rId10"/>
                    <a:stretch>
                      <a:fillRect/>
                    </a:stretch>
                  </pic:blipFill>
                  <pic:spPr>
                    <a:xfrm>
                      <a:off x="0" y="0"/>
                      <a:ext cx="4970145" cy="23564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5.23 第一波完成</w:t>
      </w: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66640" cy="2392045"/>
            <wp:effectExtent l="0" t="0" r="10160" b="8255"/>
            <wp:docPr id="9" name="图片 9" descr="b925ad2cbe87211d70a03de6f1a6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925ad2cbe87211d70a03de6f1a6072"/>
                    <pic:cNvPicPr>
                      <a:picLocks noChangeAspect="1"/>
                    </pic:cNvPicPr>
                  </pic:nvPicPr>
                  <pic:blipFill>
                    <a:blip r:embed="rId11"/>
                    <a:stretch>
                      <a:fillRect/>
                    </a:stretch>
                  </pic:blipFill>
                  <pic:spPr>
                    <a:xfrm>
                      <a:off x="0" y="0"/>
                      <a:ext cx="4866640" cy="239204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5.22第一波完成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bookmarkStart w:id="0" w:name="_GoBack"/>
      <w:r>
        <w:rPr>
          <w:rFonts w:hint="eastAsia"/>
          <w:b w:val="0"/>
          <w:bCs w:val="0"/>
          <w:lang w:val="en-US" w:eastAsia="zh-CN"/>
        </w:rPr>
        <w:drawing>
          <wp:inline distT="0" distB="0" distL="114300" distR="114300">
            <wp:extent cx="4888230" cy="2188210"/>
            <wp:effectExtent l="0" t="0" r="7620" b="2540"/>
            <wp:docPr id="10" name="图片 10" descr="0dbe4108f988af59e2a2346c5eec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dbe4108f988af59e2a2346c5eec805"/>
                    <pic:cNvPicPr>
                      <a:picLocks noChangeAspect="1"/>
                    </pic:cNvPicPr>
                  </pic:nvPicPr>
                  <pic:blipFill>
                    <a:blip r:embed="rId12"/>
                    <a:stretch>
                      <a:fillRect/>
                    </a:stretch>
                  </pic:blipFill>
                  <pic:spPr>
                    <a:xfrm>
                      <a:off x="0" y="0"/>
                      <a:ext cx="4888230" cy="2188210"/>
                    </a:xfrm>
                    <a:prstGeom prst="rect">
                      <a:avLst/>
                    </a:prstGeom>
                  </pic:spPr>
                </pic:pic>
              </a:graphicData>
            </a:graphic>
          </wp:inline>
        </w:drawing>
      </w:r>
      <w:bookmarkEnd w:id="0"/>
    </w:p>
    <w:p>
      <w:pPr>
        <w:ind w:firstLine="210" w:firstLineChars="100"/>
        <w:rPr>
          <w:rFonts w:hint="eastAsia"/>
          <w:b w:val="0"/>
          <w:bCs w:val="0"/>
          <w:lang w:val="en-US" w:eastAsia="zh-CN"/>
        </w:rPr>
      </w:pPr>
      <w:r>
        <w:rPr>
          <w:rFonts w:hint="eastAsia"/>
          <w:b w:val="0"/>
          <w:bCs w:val="0"/>
          <w:lang w:val="en-US" w:eastAsia="zh-CN"/>
        </w:rPr>
        <w:t>5.21 第二波完成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66005" cy="2125345"/>
            <wp:effectExtent l="0" t="0" r="10795" b="8255"/>
            <wp:docPr id="11" name="图片 11" descr="308567654304825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08567654304825044"/>
                    <pic:cNvPicPr>
                      <a:picLocks noChangeAspect="1"/>
                    </pic:cNvPicPr>
                  </pic:nvPicPr>
                  <pic:blipFill>
                    <a:blip r:embed="rId13"/>
                    <a:stretch>
                      <a:fillRect/>
                    </a:stretch>
                  </pic:blipFill>
                  <pic:spPr>
                    <a:xfrm>
                      <a:off x="0" y="0"/>
                      <a:ext cx="4866005" cy="212534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5.18 第一波完成</w:t>
      </w: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35525" cy="2153285"/>
            <wp:effectExtent l="0" t="0" r="3175" b="18415"/>
            <wp:docPr id="12" name="图片 12" descr="15277335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527733592(1)"/>
                    <pic:cNvPicPr>
                      <a:picLocks noChangeAspect="1"/>
                    </pic:cNvPicPr>
                  </pic:nvPicPr>
                  <pic:blipFill>
                    <a:blip r:embed="rId14"/>
                    <a:stretch>
                      <a:fillRect/>
                    </a:stretch>
                  </pic:blipFill>
                  <pic:spPr>
                    <a:xfrm>
                      <a:off x="0" y="0"/>
                      <a:ext cx="4835525"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5.17 周四系统未完成，采取锁单，待5.18继续，很明显5.18第一波强势完成。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42510" cy="2381250"/>
            <wp:effectExtent l="0" t="0" r="15240" b="0"/>
            <wp:docPr id="13" name="图片 13" descr="371262585611107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71262585611107711"/>
                    <pic:cNvPicPr>
                      <a:picLocks noChangeAspect="1"/>
                    </pic:cNvPicPr>
                  </pic:nvPicPr>
                  <pic:blipFill>
                    <a:blip r:embed="rId15"/>
                    <a:stretch>
                      <a:fillRect/>
                    </a:stretch>
                  </pic:blipFill>
                  <pic:spPr>
                    <a:xfrm>
                      <a:off x="0" y="0"/>
                      <a:ext cx="4842510" cy="2381250"/>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5.16 第二波完成</w:t>
      </w:r>
    </w:p>
    <w:p>
      <w:pPr>
        <w:ind w:firstLine="210" w:firstLineChars="100"/>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5071745" cy="2381250"/>
            <wp:effectExtent l="0" t="0" r="14605" b="0"/>
            <wp:docPr id="14" name="图片 14" descr="78594060463069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785940604630696415"/>
                    <pic:cNvPicPr>
                      <a:picLocks noChangeAspect="1"/>
                    </pic:cNvPicPr>
                  </pic:nvPicPr>
                  <pic:blipFill>
                    <a:blip r:embed="rId16"/>
                    <a:stretch>
                      <a:fillRect/>
                    </a:stretch>
                  </pic:blipFill>
                  <pic:spPr>
                    <a:xfrm>
                      <a:off x="0" y="0"/>
                      <a:ext cx="5071745"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5.15 第三波完成</w:t>
      </w:r>
    </w:p>
    <w:p>
      <w:pPr>
        <w:rPr>
          <w:rFonts w:hint="eastAsia"/>
          <w:b w:val="0"/>
          <w:bCs w:val="0"/>
          <w:lang w:val="en-US" w:eastAsia="zh-CN"/>
        </w:rPr>
      </w:pPr>
      <w:r>
        <w:rPr>
          <w:rFonts w:hint="eastAsia"/>
          <w:b w:val="0"/>
          <w:bCs w:val="0"/>
          <w:lang w:val="en-US" w:eastAsia="zh-CN"/>
        </w:rPr>
        <w:drawing>
          <wp:inline distT="0" distB="0" distL="114300" distR="114300">
            <wp:extent cx="4946650" cy="2381250"/>
            <wp:effectExtent l="0" t="0" r="6350" b="0"/>
            <wp:docPr id="15" name="图片 15" descr="84076401543199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840764015431992255"/>
                    <pic:cNvPicPr>
                      <a:picLocks noChangeAspect="1"/>
                    </pic:cNvPicPr>
                  </pic:nvPicPr>
                  <pic:blipFill>
                    <a:blip r:embed="rId17"/>
                    <a:stretch>
                      <a:fillRect/>
                    </a:stretch>
                  </pic:blipFill>
                  <pic:spPr>
                    <a:xfrm>
                      <a:off x="0" y="0"/>
                      <a:ext cx="4946650"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5.14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926965" cy="2381250"/>
            <wp:effectExtent l="0" t="0" r="6985" b="0"/>
            <wp:docPr id="16" name="图片 16" descr="798398119303546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798398119303546466"/>
                    <pic:cNvPicPr>
                      <a:picLocks noChangeAspect="1"/>
                    </pic:cNvPicPr>
                  </pic:nvPicPr>
                  <pic:blipFill>
                    <a:blip r:embed="rId18"/>
                    <a:stretch>
                      <a:fillRect/>
                    </a:stretch>
                  </pic:blipFill>
                  <pic:spPr>
                    <a:xfrm>
                      <a:off x="0" y="0"/>
                      <a:ext cx="4926965"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5.11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955540" cy="2381250"/>
            <wp:effectExtent l="0" t="0" r="16510" b="0"/>
            <wp:docPr id="17" name="图片 17" descr="563039203089416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563039203089416787"/>
                    <pic:cNvPicPr>
                      <a:picLocks noChangeAspect="1"/>
                    </pic:cNvPicPr>
                  </pic:nvPicPr>
                  <pic:blipFill>
                    <a:blip r:embed="rId19"/>
                    <a:stretch>
                      <a:fillRect/>
                    </a:stretch>
                  </pic:blipFill>
                  <pic:spPr>
                    <a:xfrm>
                      <a:off x="0" y="0"/>
                      <a:ext cx="4955540"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5.10 第一波完成</w:t>
      </w:r>
    </w:p>
    <w:p>
      <w:pPr>
        <w:rPr>
          <w:rFonts w:hint="eastAsia"/>
          <w:b w:val="0"/>
          <w:bCs w:val="0"/>
          <w:lang w:val="en-US" w:eastAsia="zh-CN"/>
        </w:rPr>
      </w:pPr>
      <w:r>
        <w:rPr>
          <w:rFonts w:hint="eastAsia"/>
          <w:b w:val="0"/>
          <w:bCs w:val="0"/>
          <w:lang w:val="en-US" w:eastAsia="zh-CN"/>
        </w:rPr>
        <w:drawing>
          <wp:inline distT="0" distB="0" distL="114300" distR="114300">
            <wp:extent cx="4823460" cy="2371090"/>
            <wp:effectExtent l="0" t="0" r="15240" b="10160"/>
            <wp:docPr id="18" name="图片 18" descr="422883816136075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22883816136075618"/>
                    <pic:cNvPicPr>
                      <a:picLocks noChangeAspect="1"/>
                    </pic:cNvPicPr>
                  </pic:nvPicPr>
                  <pic:blipFill>
                    <a:blip r:embed="rId20"/>
                    <a:stretch>
                      <a:fillRect/>
                    </a:stretch>
                  </pic:blipFill>
                  <pic:spPr>
                    <a:xfrm>
                      <a:off x="0" y="0"/>
                      <a:ext cx="4823460" cy="237109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5.09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827905" cy="2362200"/>
            <wp:effectExtent l="0" t="0" r="10795" b="0"/>
            <wp:docPr id="19" name="图片 19" descr="814972631441728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814972631441728556"/>
                    <pic:cNvPicPr>
                      <a:picLocks noChangeAspect="1"/>
                    </pic:cNvPicPr>
                  </pic:nvPicPr>
                  <pic:blipFill>
                    <a:blip r:embed="rId21"/>
                    <a:stretch>
                      <a:fillRect/>
                    </a:stretch>
                  </pic:blipFill>
                  <pic:spPr>
                    <a:xfrm>
                      <a:off x="0" y="0"/>
                      <a:ext cx="4827905" cy="236220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5.08 第二波完成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863465" cy="2386330"/>
            <wp:effectExtent l="0" t="0" r="13335" b="13970"/>
            <wp:docPr id="20" name="图片 20" descr="187992313476633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87992313476633598"/>
                    <pic:cNvPicPr>
                      <a:picLocks noChangeAspect="1"/>
                    </pic:cNvPicPr>
                  </pic:nvPicPr>
                  <pic:blipFill>
                    <a:blip r:embed="rId22"/>
                    <a:stretch>
                      <a:fillRect/>
                    </a:stretch>
                  </pic:blipFill>
                  <pic:spPr>
                    <a:xfrm>
                      <a:off x="0" y="0"/>
                      <a:ext cx="4863465" cy="238633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5.07 第三波完成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707255" cy="2387600"/>
            <wp:effectExtent l="0" t="0" r="17145" b="12700"/>
            <wp:docPr id="21" name="图片 21" descr="852639197949286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852639197949286458"/>
                    <pic:cNvPicPr>
                      <a:picLocks noChangeAspect="1"/>
                    </pic:cNvPicPr>
                  </pic:nvPicPr>
                  <pic:blipFill>
                    <a:blip r:embed="rId23"/>
                    <a:stretch>
                      <a:fillRect/>
                    </a:stretch>
                  </pic:blipFill>
                  <pic:spPr>
                    <a:xfrm>
                      <a:off x="0" y="0"/>
                      <a:ext cx="4707255" cy="238760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5.04 第二波完成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703445" cy="2242820"/>
            <wp:effectExtent l="0" t="0" r="1905" b="5080"/>
            <wp:docPr id="22" name="图片 22" descr="8429455942635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84294559426351345"/>
                    <pic:cNvPicPr>
                      <a:picLocks noChangeAspect="1"/>
                    </pic:cNvPicPr>
                  </pic:nvPicPr>
                  <pic:blipFill>
                    <a:blip r:embed="rId24"/>
                    <a:stretch>
                      <a:fillRect/>
                    </a:stretch>
                  </pic:blipFill>
                  <pic:spPr>
                    <a:xfrm>
                      <a:off x="0" y="0"/>
                      <a:ext cx="4703445" cy="224282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5.03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693920" cy="2242820"/>
            <wp:effectExtent l="0" t="0" r="11430" b="5080"/>
            <wp:docPr id="23" name="图片 23" descr="11913797170544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1913797170544433"/>
                    <pic:cNvPicPr>
                      <a:picLocks noChangeAspect="1"/>
                    </pic:cNvPicPr>
                  </pic:nvPicPr>
                  <pic:blipFill>
                    <a:blip r:embed="rId25"/>
                    <a:stretch>
                      <a:fillRect/>
                    </a:stretch>
                  </pic:blipFill>
                  <pic:spPr>
                    <a:xfrm>
                      <a:off x="0" y="0"/>
                      <a:ext cx="4693920" cy="224282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5.02 第二波完成</w:t>
      </w:r>
    </w:p>
    <w:p>
      <w:pPr>
        <w:rPr>
          <w:rFonts w:hint="eastAsia"/>
          <w:b w:val="0"/>
          <w:bCs w:val="0"/>
          <w:lang w:val="en-US" w:eastAsia="zh-CN"/>
        </w:rPr>
      </w:pPr>
      <w:r>
        <w:rPr>
          <w:rFonts w:hint="eastAsia"/>
          <w:b w:val="0"/>
          <w:bCs w:val="0"/>
          <w:lang w:val="en-US" w:eastAsia="zh-CN"/>
        </w:rPr>
        <w:drawing>
          <wp:inline distT="0" distB="0" distL="114300" distR="114300">
            <wp:extent cx="4739640" cy="2221865"/>
            <wp:effectExtent l="0" t="0" r="3810" b="6985"/>
            <wp:docPr id="24" name="图片 24" descr="74289983301814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742899833018141910"/>
                    <pic:cNvPicPr>
                      <a:picLocks noChangeAspect="1"/>
                    </pic:cNvPicPr>
                  </pic:nvPicPr>
                  <pic:blipFill>
                    <a:blip r:embed="rId26"/>
                    <a:stretch>
                      <a:fillRect/>
                    </a:stretch>
                  </pic:blipFill>
                  <pic:spPr>
                    <a:xfrm>
                      <a:off x="0" y="0"/>
                      <a:ext cx="4739640" cy="2221865"/>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5.01 第三波完成</w:t>
      </w:r>
    </w:p>
    <w:p>
      <w:pPr>
        <w:rPr>
          <w:rFonts w:hint="eastAsia"/>
          <w:b w:val="0"/>
          <w:bCs w:val="0"/>
          <w:lang w:val="en-US" w:eastAsia="zh-CN"/>
        </w:rPr>
      </w:pPr>
      <w:r>
        <w:rPr>
          <w:rFonts w:hint="eastAsia"/>
          <w:b w:val="0"/>
          <w:bCs w:val="0"/>
          <w:lang w:val="en-US" w:eastAsia="zh-CN"/>
        </w:rPr>
        <w:t xml:space="preserve"> </w:t>
      </w:r>
    </w:p>
    <w:p>
      <w:pPr>
        <w:rPr>
          <w:rFonts w:hint="eastAsia"/>
          <w:b w:val="0"/>
          <w:bCs w:val="0"/>
          <w:lang w:val="en-US" w:eastAsia="zh-CN"/>
        </w:rPr>
      </w:pPr>
      <w:r>
        <w:rPr>
          <w:rFonts w:hint="eastAsia"/>
          <w:b w:val="0"/>
          <w:bCs w:val="0"/>
          <w:lang w:val="en-US" w:eastAsia="zh-CN"/>
        </w:rPr>
        <w:t>以上列举了五月份所有交易日的系统做单情况，都说历史数据说明不了什么，但是4月份开始做单的客户经过一个五月份就会发现这套系统是有多么的稳定了。相信5月份开始了解的客户会发现六月份的惊喜。</w:t>
      </w:r>
    </w:p>
    <w:p>
      <w:pPr>
        <w:pStyle w:val="3"/>
        <w:rPr>
          <w:rFonts w:hint="eastAsia"/>
          <w:lang w:val="en-US" w:eastAsia="zh-CN"/>
        </w:rPr>
      </w:pPr>
      <w:r>
        <w:rPr>
          <w:rFonts w:hint="eastAsia"/>
          <w:lang w:val="en-US" w:eastAsia="zh-CN"/>
        </w:rPr>
        <w:t>期待深入合作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023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user.PC0014</dc:creator>
  <cp:lastModifiedBy>Tanks</cp:lastModifiedBy>
  <dcterms:modified xsi:type="dcterms:W3CDTF">2018-05-31T02:41:37Z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