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AC" w:rsidRDefault="003108EB">
      <w:pPr>
        <w:rPr>
          <w:rFonts w:hint="eastAsia"/>
        </w:rPr>
      </w:pPr>
      <w:proofErr w:type="gramStart"/>
      <w:r w:rsidRPr="00C43167">
        <w:rPr>
          <w:rFonts w:hint="eastAsia"/>
          <w:b/>
          <w:sz w:val="28"/>
          <w:szCs w:val="28"/>
        </w:rPr>
        <w:t>安卓系统</w:t>
      </w:r>
      <w:proofErr w:type="gramEnd"/>
      <w:r w:rsidRPr="00C43167">
        <w:rPr>
          <w:rFonts w:hint="eastAsia"/>
          <w:b/>
          <w:sz w:val="28"/>
          <w:szCs w:val="28"/>
        </w:rPr>
        <w:t>手机的下载平台方法：</w:t>
      </w:r>
      <w:r>
        <w:br/>
      </w:r>
      <w:r>
        <w:br/>
      </w:r>
      <w:r w:rsidRPr="00DE0B4D">
        <w:rPr>
          <w:rFonts w:hint="eastAsia"/>
          <w:b/>
        </w:rPr>
        <w:t>第一步</w:t>
      </w:r>
      <w:r>
        <w:rPr>
          <w:rFonts w:hint="eastAsia"/>
        </w:rPr>
        <w:t>：在电脑上打开下面的网站</w:t>
      </w:r>
    </w:p>
    <w:p w:rsidR="003108EB" w:rsidRDefault="003108EB">
      <w:pPr>
        <w:rPr>
          <w:rFonts w:ascii="Calibri" w:hAnsi="Calibri" w:cs="Calibri" w:hint="eastAsia"/>
          <w:i/>
          <w:iCs/>
          <w:sz w:val="20"/>
          <w:szCs w:val="20"/>
          <w:lang w:val="tr-TR"/>
        </w:rPr>
      </w:pPr>
      <w:hyperlink r:id="rId4" w:anchor="?t=W251bGwsMSwyLDEsIm5ldC5tZXRhcXVvdGVzLm1ldGF0cmFkZXI0Il0" w:history="1">
        <w:r>
          <w:rPr>
            <w:rStyle w:val="a3"/>
            <w:rFonts w:ascii="Calibri" w:hAnsi="Calibri" w:cs="Calibri"/>
            <w:i/>
            <w:iCs/>
            <w:color w:val="auto"/>
            <w:sz w:val="20"/>
            <w:szCs w:val="20"/>
            <w:lang w:val="tr-TR"/>
          </w:rPr>
          <w:t>https://play.google.com/store/apps/details?id=net.metaquotes.metatrader4&amp;feature=search_result#?t=W251bGwsMSwyLDEsIm5ldC5tZXRhcXVvdGVzLm1ldGF0cmFkZXI0Il0</w:t>
        </w:r>
      </w:hyperlink>
      <w:r>
        <w:rPr>
          <w:rFonts w:ascii="Calibri" w:hAnsi="Calibri" w:cs="Calibri"/>
          <w:i/>
          <w:iCs/>
          <w:sz w:val="20"/>
          <w:szCs w:val="20"/>
          <w:lang w:val="tr-TR"/>
        </w:rPr>
        <w:t>.</w:t>
      </w:r>
    </w:p>
    <w:p w:rsidR="003108EB" w:rsidRPr="003108EB" w:rsidRDefault="003108EB">
      <w:pPr>
        <w:rPr>
          <w:rFonts w:hint="eastAsia"/>
        </w:rPr>
      </w:pPr>
    </w:p>
    <w:p w:rsidR="003108EB" w:rsidRPr="003108EB" w:rsidRDefault="003108EB" w:rsidP="003108EB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>点击下载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124200" cy="3819525"/>
            <wp:effectExtent l="19050" t="0" r="0" b="0"/>
            <wp:docPr id="1" name="图片 1" descr="C:\Users\Administrator\AppData\Roaming\Tencent\Users\2367764083\QQ\WinTemp\RichOle\W%KS3E`A``Y9V[$FSH6R[3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367764083\QQ\WinTemp\RichOle\W%KS3E`A``Y9V[$FSH6R[3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EB" w:rsidRPr="003108EB" w:rsidRDefault="003108EB" w:rsidP="003108EB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>接下来会弹出这样登录页面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609975" cy="3267075"/>
            <wp:effectExtent l="19050" t="0" r="9525" b="0"/>
            <wp:docPr id="5" name="图片 5" descr="C:\Users\Administrator\AppData\Roaming\Tencent\Users\2367764083\QQ\WinTemp\RichOle\~C[2LCCKKGNMJU5D1A@U{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2367764083\QQ\WinTemp\RichOle\~C[2LCCKKGNMJU5D1A@U{G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EB" w:rsidRDefault="003108EB">
      <w:pPr>
        <w:rPr>
          <w:rFonts w:hint="eastAsia"/>
        </w:rPr>
      </w:pPr>
      <w:r>
        <w:rPr>
          <w:rFonts w:hint="eastAsia"/>
        </w:rPr>
        <w:lastRenderedPageBreak/>
        <w:t>这里需要客户有一个</w:t>
      </w:r>
      <w:proofErr w:type="spellStart"/>
      <w:r>
        <w:rPr>
          <w:rFonts w:hint="eastAsia"/>
        </w:rPr>
        <w:t>gmail</w:t>
      </w:r>
      <w:proofErr w:type="spellEnd"/>
      <w:r>
        <w:rPr>
          <w:rFonts w:hint="eastAsia"/>
        </w:rPr>
        <w:t>的邮箱</w:t>
      </w:r>
      <w:proofErr w:type="gramStart"/>
      <w:r>
        <w:rPr>
          <w:rFonts w:hint="eastAsia"/>
        </w:rPr>
        <w:t>也就是谷歌账户</w:t>
      </w:r>
      <w:proofErr w:type="gramEnd"/>
      <w:r>
        <w:rPr>
          <w:rFonts w:hint="eastAsia"/>
        </w:rPr>
        <w:t>。</w:t>
      </w:r>
    </w:p>
    <w:p w:rsidR="00DE0B4D" w:rsidRDefault="00C43167">
      <w:pPr>
        <w:rPr>
          <w:rFonts w:hint="eastAsia"/>
        </w:rPr>
      </w:pPr>
      <w:r>
        <w:rPr>
          <w:b/>
        </w:rPr>
        <w:br/>
      </w:r>
      <w:r>
        <w:rPr>
          <w:rFonts w:hint="eastAsia"/>
          <w:b/>
        </w:rPr>
        <w:br/>
      </w:r>
      <w:r w:rsidR="00DE0B4D" w:rsidRPr="00DE0B4D">
        <w:rPr>
          <w:rFonts w:hint="eastAsia"/>
          <w:b/>
        </w:rPr>
        <w:t>第二步：</w:t>
      </w:r>
      <w:r w:rsidR="00DE0B4D">
        <w:rPr>
          <w:rFonts w:hint="eastAsia"/>
        </w:rPr>
        <w:t>如果是这个</w:t>
      </w:r>
      <w:proofErr w:type="spellStart"/>
      <w:r w:rsidR="00DE0B4D">
        <w:rPr>
          <w:rFonts w:hint="eastAsia"/>
        </w:rPr>
        <w:t>gmail</w:t>
      </w:r>
      <w:proofErr w:type="spellEnd"/>
      <w:r w:rsidR="00DE0B4D">
        <w:rPr>
          <w:rFonts w:hint="eastAsia"/>
        </w:rPr>
        <w:t>的邮箱是刚刚注册的</w:t>
      </w:r>
      <w:r>
        <w:rPr>
          <w:rFonts w:hint="eastAsia"/>
        </w:rPr>
        <w:t>或者是没有登录过</w:t>
      </w:r>
      <w:r>
        <w:rPr>
          <w:rFonts w:hint="eastAsia"/>
        </w:rPr>
        <w:t>play</w:t>
      </w:r>
      <w:r>
        <w:rPr>
          <w:rFonts w:hint="eastAsia"/>
        </w:rPr>
        <w:t>商店的</w:t>
      </w:r>
      <w:r w:rsidR="00DE0B4D">
        <w:rPr>
          <w:rFonts w:hint="eastAsia"/>
        </w:rPr>
        <w:t>，请先在手机上登录</w:t>
      </w:r>
      <w:r w:rsidR="00DE0B4D">
        <w:rPr>
          <w:rFonts w:hint="eastAsia"/>
        </w:rPr>
        <w:t xml:space="preserve">play </w:t>
      </w:r>
      <w:r w:rsidR="00DE0B4D">
        <w:rPr>
          <w:rFonts w:hint="eastAsia"/>
        </w:rPr>
        <w:t>商店</w:t>
      </w:r>
      <w:r w:rsidR="00DE0B4D" w:rsidRPr="00DE0B4D">
        <w:drawing>
          <wp:inline distT="0" distB="0" distL="0" distR="0">
            <wp:extent cx="1962150" cy="2133600"/>
            <wp:effectExtent l="19050" t="0" r="0" b="0"/>
            <wp:docPr id="8" name="图片 9" descr="C:\Users\Administrator\AppData\Roaming\Tencent\Users\2367764083\QQ\WinTemp\RichOle\3G0}CBO%2Y2R0HBN}3K5`6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AppData\Roaming\Tencent\Users\2367764083\QQ\WinTemp\RichOle\3G0}CBO%2Y2R0HBN}3K5`6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B4D" w:rsidRPr="00DE0B4D" w:rsidRDefault="00DE0B4D">
      <w:pPr>
        <w:rPr>
          <w:rFonts w:hint="eastAsia"/>
        </w:rPr>
      </w:pPr>
    </w:p>
    <w:p w:rsidR="003108EB" w:rsidRDefault="00DE0B4D" w:rsidP="003108EB">
      <w:pPr>
        <w:rPr>
          <w:rFonts w:hint="eastAsia"/>
        </w:rPr>
      </w:pPr>
      <w:r w:rsidRPr="00DE0B4D">
        <w:rPr>
          <w:rFonts w:hint="eastAsia"/>
          <w:b/>
        </w:rPr>
        <w:t>第三步：</w:t>
      </w:r>
      <w:r w:rsidR="003108EB">
        <w:rPr>
          <w:rFonts w:hint="eastAsia"/>
        </w:rPr>
        <w:t>在电脑点击</w:t>
      </w:r>
      <w:r w:rsidR="003108EB" w:rsidRPr="003108EB">
        <w:drawing>
          <wp:inline distT="0" distB="0" distL="0" distR="0">
            <wp:extent cx="3124200" cy="3819525"/>
            <wp:effectExtent l="19050" t="0" r="0" b="0"/>
            <wp:docPr id="3" name="图片 1" descr="C:\Users\Administrator\AppData\Roaming\Tencent\Users\2367764083\QQ\WinTemp\RichOle\W%KS3E`A``Y9V[$FSH6R[3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2367764083\QQ\WinTemp\RichOle\W%KS3E`A``Y9V[$FSH6R[3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81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就可以安装了</w:t>
      </w:r>
      <w:r>
        <w:rPr>
          <w:rFonts w:hint="eastAsia"/>
        </w:rPr>
        <w:br/>
      </w:r>
      <w:r>
        <w:br/>
      </w:r>
      <w:r w:rsidRPr="00DE0B4D">
        <w:rPr>
          <w:rFonts w:hint="eastAsia"/>
          <w:b/>
        </w:rPr>
        <w:lastRenderedPageBreak/>
        <w:t>第四步：</w:t>
      </w:r>
      <w:r>
        <w:rPr>
          <w:rFonts w:hint="eastAsia"/>
        </w:rPr>
        <w:t>登录手机上</w:t>
      </w:r>
      <w:r>
        <w:rPr>
          <w:rFonts w:hint="eastAsia"/>
        </w:rPr>
        <w:t xml:space="preserve">Play </w:t>
      </w:r>
      <w:r>
        <w:rPr>
          <w:rFonts w:hint="eastAsia"/>
        </w:rPr>
        <w:t>商店就会自动安装登录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962150" cy="2133600"/>
            <wp:effectExtent l="19050" t="0" r="0" b="0"/>
            <wp:docPr id="2" name="图片 9" descr="C:\Users\Administrator\AppData\Roaming\Tencent\Users\2367764083\QQ\WinTemp\RichOle\3G0}CBO%2Y2R0HBN}3K5`6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istrator\AppData\Roaming\Tencent\Users\2367764083\QQ\WinTemp\RichOle\3G0}CBO%2Y2R0HBN}3K5`6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br/>
      </w:r>
      <w:r>
        <w:rPr>
          <w:rFonts w:hint="eastAsia"/>
        </w:rPr>
        <w:t>。</w:t>
      </w:r>
    </w:p>
    <w:p w:rsidR="00DE0B4D" w:rsidRDefault="00DE0B4D" w:rsidP="003108EB">
      <w:pPr>
        <w:rPr>
          <w:rFonts w:hint="eastAsia"/>
        </w:rPr>
      </w:pPr>
    </w:p>
    <w:p w:rsidR="00C43167" w:rsidRPr="00C43167" w:rsidRDefault="00DE0B4D" w:rsidP="00C43167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>成功安装之后会在手机上有这样的快捷图标：</w:t>
      </w:r>
      <w:r w:rsidR="00C43167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266825" cy="1790700"/>
            <wp:effectExtent l="19050" t="0" r="9525" b="0"/>
            <wp:docPr id="13" name="图片 13" descr="C:\Users\Administrator\AppData\Roaming\Tencent\Users\2367764083\QQ\WinTemp\RichOle\}M[LERWD5)`YQJ)@A[]$3P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\AppData\Roaming\Tencent\Users\2367764083\QQ\WinTemp\RichOle\}M[LERWD5)`YQJ)@A[]$3P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B4D" w:rsidRPr="00C43167" w:rsidRDefault="00DE0B4D" w:rsidP="003108EB">
      <w:pPr>
        <w:rPr>
          <w:rFonts w:ascii="宋体" w:eastAsia="宋体" w:hAnsi="宋体" w:cs="宋体"/>
          <w:kern w:val="0"/>
          <w:sz w:val="24"/>
          <w:szCs w:val="24"/>
        </w:rPr>
      </w:pPr>
    </w:p>
    <w:p w:rsidR="004D6078" w:rsidRDefault="00C43167" w:rsidP="00CE273F">
      <w:pPr>
        <w:rPr>
          <w:rFonts w:hint="eastAsia"/>
        </w:rPr>
      </w:pPr>
      <w:r>
        <w:rPr>
          <w:rFonts w:hint="eastAsia"/>
        </w:rPr>
        <w:t>点击这个快捷图标之后，</w:t>
      </w:r>
      <w:r w:rsidR="00CE273F">
        <w:rPr>
          <w:rFonts w:hint="eastAsia"/>
        </w:rPr>
        <w:t>需要输入</w:t>
      </w:r>
      <w:r w:rsidR="00CE273F">
        <w:rPr>
          <w:rFonts w:hint="eastAsia"/>
        </w:rPr>
        <w:t>GKFX</w:t>
      </w:r>
      <w:r w:rsidR="00CE4EA9">
        <w:rPr>
          <w:rFonts w:hint="eastAsia"/>
        </w:rPr>
        <w:t>，如下图：</w:t>
      </w:r>
    </w:p>
    <w:p w:rsidR="002062A3" w:rsidRPr="002062A3" w:rsidRDefault="002062A3" w:rsidP="002062A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2809875" cy="5191125"/>
            <wp:effectExtent l="19050" t="0" r="9525" b="0"/>
            <wp:docPr id="21" name="图片 21" descr="C:\Users\Administrator\AppData\Roaming\Tencent\Users\2367764083\QQ\WinTemp\RichOle\][E}Q_[8VW7G}P6]`95U2[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Administrator\AppData\Roaming\Tencent\Users\2367764083\QQ\WinTemp\RichOle\][E}Q_[8VW7G}P6]`95U2[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EB" w:rsidRPr="00CE273F" w:rsidRDefault="002062A3">
      <w:r>
        <w:rPr>
          <w:rFonts w:hint="eastAsia"/>
        </w:rPr>
        <w:t>如果是模拟账户请选择</w:t>
      </w:r>
      <w:r w:rsidR="00CE4EA9">
        <w:rPr>
          <w:rFonts w:hint="eastAsia"/>
        </w:rPr>
        <w:t xml:space="preserve">GKFX </w:t>
      </w:r>
      <w:r w:rsidR="00CE4EA9">
        <w:t>–</w:t>
      </w:r>
      <w:r w:rsidR="00CE4EA9">
        <w:rPr>
          <w:rFonts w:hint="eastAsia"/>
        </w:rPr>
        <w:t xml:space="preserve"> Demo</w:t>
      </w:r>
      <w:r w:rsidR="00CE4EA9">
        <w:rPr>
          <w:rFonts w:hint="eastAsia"/>
        </w:rPr>
        <w:t>，</w:t>
      </w:r>
      <w:r w:rsidR="00CE4EA9">
        <w:rPr>
          <w:rFonts w:hint="eastAsia"/>
        </w:rPr>
        <w:t xml:space="preserve"> </w:t>
      </w:r>
      <w:r w:rsidR="00CE4EA9">
        <w:rPr>
          <w:rFonts w:hint="eastAsia"/>
        </w:rPr>
        <w:t>如果是真实账户选择</w:t>
      </w:r>
      <w:r w:rsidR="00CE4EA9">
        <w:rPr>
          <w:rFonts w:hint="eastAsia"/>
        </w:rPr>
        <w:t xml:space="preserve">GKFX </w:t>
      </w:r>
      <w:r w:rsidR="00CE4EA9">
        <w:t>–</w:t>
      </w:r>
      <w:r w:rsidR="00CE4EA9">
        <w:rPr>
          <w:rFonts w:hint="eastAsia"/>
        </w:rPr>
        <w:t xml:space="preserve"> FX </w:t>
      </w:r>
      <w:r w:rsidR="00CE4EA9">
        <w:t>–</w:t>
      </w:r>
      <w:r w:rsidR="00CE4EA9">
        <w:rPr>
          <w:rFonts w:hint="eastAsia"/>
        </w:rPr>
        <w:t xml:space="preserve"> CFD Live</w:t>
      </w:r>
      <w:r w:rsidR="00CE4EA9">
        <w:rPr>
          <w:rFonts w:hint="eastAsia"/>
        </w:rPr>
        <w:t>登录</w:t>
      </w:r>
      <w:r w:rsidR="00CE4EA9">
        <w:rPr>
          <w:rFonts w:hint="eastAsia"/>
        </w:rPr>
        <w:t xml:space="preserve"> </w:t>
      </w:r>
    </w:p>
    <w:sectPr w:rsidR="003108EB" w:rsidRPr="00CE273F" w:rsidSect="00EA2E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08EB"/>
    <w:rsid w:val="002062A3"/>
    <w:rsid w:val="003108EB"/>
    <w:rsid w:val="004D6078"/>
    <w:rsid w:val="00C43167"/>
    <w:rsid w:val="00CE273F"/>
    <w:rsid w:val="00CE4EA9"/>
    <w:rsid w:val="00DE0B4D"/>
    <w:rsid w:val="00EA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E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08EB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3108E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108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4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6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play.google.com/store/apps/details?id=net.metaquotes.metatrader4&amp;feature=search_result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92</Words>
  <Characters>530</Characters>
  <Application>Microsoft Office Word</Application>
  <DocSecurity>0</DocSecurity>
  <Lines>4</Lines>
  <Paragraphs>1</Paragraphs>
  <ScaleCrop>false</ScaleCrop>
  <Company>China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2012-06-13T07:05:00Z</dcterms:created>
  <dcterms:modified xsi:type="dcterms:W3CDTF">2012-06-13T08:03:00Z</dcterms:modified>
</cp:coreProperties>
</file>